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9A" w:rsidRDefault="0063759A" w:rsidP="0063759A">
      <w:pPr>
        <w:pStyle w:val="NormalnyWeb"/>
        <w:spacing w:after="102" w:afterAutospacing="0"/>
        <w:jc w:val="both"/>
      </w:pPr>
      <w:r>
        <w:rPr>
          <w:rFonts w:ascii="Arial" w:hAnsi="Arial" w:cs="Arial"/>
          <w:color w:val="2E3131"/>
          <w:sz w:val="27"/>
          <w:szCs w:val="27"/>
        </w:rPr>
        <w:t>Szanowni Państwo, zwracamy się do </w:t>
      </w:r>
      <w:r>
        <w:rPr>
          <w:rStyle w:val="Pogrubienie"/>
          <w:rFonts w:ascii="Arial" w:hAnsi="Arial" w:cs="Arial"/>
          <w:color w:val="2E3131"/>
          <w:sz w:val="27"/>
          <w:szCs w:val="27"/>
        </w:rPr>
        <w:t>Mieszkańców kompostujących bioodpady w przydomowych kompostownikach</w:t>
      </w:r>
      <w:r>
        <w:rPr>
          <w:rFonts w:ascii="Arial" w:hAnsi="Arial" w:cs="Arial"/>
          <w:color w:val="2E3131"/>
          <w:sz w:val="27"/>
          <w:szCs w:val="27"/>
        </w:rPr>
        <w:t> </w:t>
      </w:r>
      <w:r w:rsidR="00AD4688">
        <w:rPr>
          <w:rFonts w:ascii="Arial" w:hAnsi="Arial" w:cs="Arial"/>
          <w:color w:val="2E3131"/>
          <w:sz w:val="27"/>
          <w:szCs w:val="27"/>
        </w:rPr>
        <w:t xml:space="preserve"> </w:t>
      </w:r>
      <w:r>
        <w:rPr>
          <w:rFonts w:ascii="Arial" w:hAnsi="Arial" w:cs="Arial"/>
          <w:color w:val="2E3131"/>
          <w:sz w:val="27"/>
          <w:szCs w:val="27"/>
        </w:rPr>
        <w:t>o wypełnienie załączonej poniżej ankiety.</w:t>
      </w:r>
    </w:p>
    <w:p w:rsidR="0063759A" w:rsidRDefault="0063759A" w:rsidP="0063759A">
      <w:pPr>
        <w:pStyle w:val="NormalnyWeb"/>
        <w:spacing w:after="102" w:afterAutospacing="0"/>
        <w:jc w:val="both"/>
      </w:pPr>
      <w:r>
        <w:rPr>
          <w:rFonts w:ascii="Arial" w:hAnsi="Arial" w:cs="Arial"/>
          <w:color w:val="2E3131"/>
          <w:sz w:val="27"/>
          <w:szCs w:val="27"/>
        </w:rPr>
        <w:t xml:space="preserve">Celem ankiety jest oszacowanie ilości bioodpadów poddawanych recyklingowi (wytworzonych i poddanych kompostowaniu) </w:t>
      </w:r>
      <w:r>
        <w:rPr>
          <w:rFonts w:ascii="Arial" w:hAnsi="Arial" w:cs="Arial"/>
          <w:color w:val="2E3131"/>
          <w:sz w:val="27"/>
          <w:szCs w:val="27"/>
          <w:u w:val="single"/>
        </w:rPr>
        <w:t>na tere</w:t>
      </w:r>
      <w:r w:rsidR="00542F51">
        <w:rPr>
          <w:rFonts w:ascii="Arial" w:hAnsi="Arial" w:cs="Arial"/>
          <w:color w:val="2E3131"/>
          <w:sz w:val="27"/>
          <w:szCs w:val="27"/>
          <w:u w:val="single"/>
        </w:rPr>
        <w:t>nie Gminy i Miasta Mogielnica</w:t>
      </w:r>
      <w:r>
        <w:rPr>
          <w:rFonts w:ascii="Arial" w:hAnsi="Arial" w:cs="Arial"/>
          <w:color w:val="2E3131"/>
          <w:sz w:val="27"/>
          <w:szCs w:val="27"/>
          <w:u w:val="single"/>
        </w:rPr>
        <w:t xml:space="preserve"> w 2022 roku.</w:t>
      </w:r>
      <w:r>
        <w:rPr>
          <w:rFonts w:ascii="Arial" w:hAnsi="Arial" w:cs="Arial"/>
          <w:color w:val="2E3131"/>
          <w:sz w:val="27"/>
          <w:szCs w:val="27"/>
        </w:rPr>
        <w:t xml:space="preserve"> W związku z nowymi zasadami obliczenia poziomów recyklingu (</w:t>
      </w:r>
      <w:proofErr w:type="spellStart"/>
      <w:r>
        <w:rPr>
          <w:rFonts w:ascii="Arial" w:hAnsi="Arial" w:cs="Arial"/>
          <w:color w:val="2E3131"/>
          <w:sz w:val="27"/>
          <w:szCs w:val="27"/>
        </w:rPr>
        <w:t>Rozp</w:t>
      </w:r>
      <w:proofErr w:type="spellEnd"/>
      <w:r>
        <w:rPr>
          <w:rFonts w:ascii="Arial" w:hAnsi="Arial" w:cs="Arial"/>
          <w:color w:val="2E3131"/>
          <w:sz w:val="27"/>
          <w:szCs w:val="27"/>
        </w:rPr>
        <w:t>. Ministra Klimatu i Środowiska z dnia 3 sierpnia 2021r.) dane zawarte w ankiecie będą wliczone do poziomów, które musi osiągnąć gmina.</w:t>
      </w:r>
    </w:p>
    <w:p w:rsidR="00981ECA" w:rsidRDefault="0063759A" w:rsidP="0063759A">
      <w:pPr>
        <w:pStyle w:val="NormalnyWeb"/>
        <w:spacing w:after="102" w:afterAutospacing="0"/>
        <w:jc w:val="both"/>
        <w:rPr>
          <w:rFonts w:ascii="Arial" w:hAnsi="Arial" w:cs="Arial"/>
          <w:color w:val="2E3131"/>
          <w:sz w:val="27"/>
          <w:szCs w:val="27"/>
        </w:rPr>
      </w:pPr>
      <w:r>
        <w:rPr>
          <w:rStyle w:val="Pogrubienie"/>
          <w:rFonts w:ascii="Arial" w:hAnsi="Arial" w:cs="Arial"/>
          <w:color w:val="2E3131"/>
          <w:sz w:val="27"/>
          <w:szCs w:val="27"/>
        </w:rPr>
        <w:t xml:space="preserve">Wypełnienie ankiety jest konieczne dla osób, które korzystają </w:t>
      </w:r>
      <w:r w:rsidR="00981ECA">
        <w:rPr>
          <w:rStyle w:val="Pogrubienie"/>
          <w:rFonts w:ascii="Arial" w:hAnsi="Arial" w:cs="Arial"/>
          <w:color w:val="2E3131"/>
          <w:sz w:val="27"/>
          <w:szCs w:val="27"/>
        </w:rPr>
        <w:t xml:space="preserve">                    </w:t>
      </w:r>
      <w:r>
        <w:rPr>
          <w:rStyle w:val="Pogrubienie"/>
          <w:rFonts w:ascii="Arial" w:hAnsi="Arial" w:cs="Arial"/>
          <w:color w:val="2E3131"/>
          <w:sz w:val="27"/>
          <w:szCs w:val="27"/>
        </w:rPr>
        <w:t>ze zwolnienia z opłaty - dla posiadaczy kompostowników przydomowych</w:t>
      </w:r>
      <w:r>
        <w:rPr>
          <w:rFonts w:ascii="Arial" w:hAnsi="Arial" w:cs="Arial"/>
          <w:color w:val="2E3131"/>
          <w:sz w:val="27"/>
          <w:szCs w:val="27"/>
        </w:rPr>
        <w:t xml:space="preserve">. Do udziału zachęcamy również pozostałych właścicieli nieruchomości kompostujących bioodpady. </w:t>
      </w:r>
    </w:p>
    <w:p w:rsidR="0063759A" w:rsidRDefault="0063759A" w:rsidP="0063759A">
      <w:pPr>
        <w:pStyle w:val="NormalnyWeb"/>
        <w:spacing w:after="102" w:afterAutospacing="0"/>
        <w:jc w:val="both"/>
      </w:pPr>
      <w:bookmarkStart w:id="0" w:name="_GoBack"/>
      <w:bookmarkEnd w:id="0"/>
      <w:r>
        <w:rPr>
          <w:rFonts w:ascii="Arial" w:hAnsi="Arial" w:cs="Arial"/>
          <w:color w:val="2E3131"/>
          <w:sz w:val="27"/>
          <w:szCs w:val="27"/>
        </w:rPr>
        <w:t xml:space="preserve">Ankietę należy odesłać pocztą tradycyjną lub dostarczyć osobiście </w:t>
      </w:r>
      <w:r w:rsidR="00C030AB">
        <w:rPr>
          <w:rFonts w:ascii="Arial" w:hAnsi="Arial" w:cs="Arial"/>
          <w:color w:val="2E3131"/>
          <w:sz w:val="27"/>
          <w:szCs w:val="27"/>
        </w:rPr>
        <w:t xml:space="preserve">                  </w:t>
      </w:r>
      <w:r>
        <w:rPr>
          <w:rFonts w:ascii="Arial" w:hAnsi="Arial" w:cs="Arial"/>
          <w:color w:val="2E3131"/>
          <w:sz w:val="27"/>
          <w:szCs w:val="27"/>
        </w:rPr>
        <w:t>do Urzędu Gminy</w:t>
      </w:r>
      <w:r w:rsidR="00542F51">
        <w:rPr>
          <w:rFonts w:ascii="Arial" w:hAnsi="Arial" w:cs="Arial"/>
          <w:color w:val="2E3131"/>
          <w:sz w:val="27"/>
          <w:szCs w:val="27"/>
        </w:rPr>
        <w:t xml:space="preserve"> i Miasta Mogielnica, ul. Rynek 1, 05-640 Mogielnica </w:t>
      </w:r>
      <w:r w:rsidR="005B0F29">
        <w:rPr>
          <w:rFonts w:ascii="Arial" w:hAnsi="Arial" w:cs="Arial"/>
          <w:color w:val="2E3131"/>
          <w:sz w:val="27"/>
          <w:szCs w:val="27"/>
        </w:rPr>
        <w:t xml:space="preserve">              </w:t>
      </w:r>
      <w:r w:rsidR="00C030AB">
        <w:rPr>
          <w:rFonts w:ascii="Arial" w:hAnsi="Arial" w:cs="Arial"/>
          <w:color w:val="2E3131"/>
          <w:sz w:val="27"/>
          <w:szCs w:val="27"/>
        </w:rPr>
        <w:t xml:space="preserve">w terminie </w:t>
      </w:r>
      <w:r w:rsidR="00C030AB">
        <w:rPr>
          <w:rFonts w:ascii="Arial" w:hAnsi="Arial" w:cs="Arial"/>
          <w:b/>
          <w:color w:val="2E3131"/>
          <w:sz w:val="27"/>
          <w:szCs w:val="27"/>
        </w:rPr>
        <w:t>do 17</w:t>
      </w:r>
      <w:r w:rsidR="00542F51" w:rsidRPr="00542F51">
        <w:rPr>
          <w:rFonts w:ascii="Arial" w:hAnsi="Arial" w:cs="Arial"/>
          <w:b/>
          <w:color w:val="2E3131"/>
          <w:sz w:val="27"/>
          <w:szCs w:val="27"/>
        </w:rPr>
        <w:t>.12.2024r.</w:t>
      </w:r>
    </w:p>
    <w:p w:rsidR="00542F51" w:rsidRDefault="0063759A" w:rsidP="0063759A">
      <w:pPr>
        <w:pStyle w:val="NormalnyWeb"/>
        <w:spacing w:after="102" w:afterAutospacing="0"/>
        <w:jc w:val="both"/>
        <w:rPr>
          <w:rFonts w:ascii="Arial" w:hAnsi="Arial" w:cs="Arial"/>
          <w:color w:val="2E3131"/>
          <w:sz w:val="27"/>
          <w:szCs w:val="27"/>
        </w:rPr>
      </w:pPr>
      <w:r>
        <w:rPr>
          <w:rFonts w:ascii="Arial" w:hAnsi="Arial" w:cs="Arial"/>
          <w:color w:val="2E3131"/>
          <w:sz w:val="27"/>
          <w:szCs w:val="27"/>
        </w:rPr>
        <w:t xml:space="preserve">Dodatkowe Informacje można uzyskać w budynku Urzędu Gminy: </w:t>
      </w:r>
      <w:r w:rsidR="00542F51">
        <w:rPr>
          <w:rFonts w:ascii="Arial" w:hAnsi="Arial" w:cs="Arial"/>
          <w:color w:val="2E3131"/>
          <w:sz w:val="27"/>
          <w:szCs w:val="27"/>
        </w:rPr>
        <w:t>ul. Rynek 1 w pokoju nr 13, telefonicznie 48 663 51 49</w:t>
      </w:r>
      <w:r>
        <w:rPr>
          <w:rFonts w:ascii="Arial" w:hAnsi="Arial" w:cs="Arial"/>
          <w:color w:val="2E3131"/>
          <w:sz w:val="27"/>
          <w:szCs w:val="27"/>
        </w:rPr>
        <w:t xml:space="preserve"> we</w:t>
      </w:r>
      <w:r w:rsidR="00542F51">
        <w:rPr>
          <w:rFonts w:ascii="Arial" w:hAnsi="Arial" w:cs="Arial"/>
          <w:color w:val="2E3131"/>
          <w:sz w:val="27"/>
          <w:szCs w:val="27"/>
        </w:rPr>
        <w:t>w. 43.</w:t>
      </w:r>
    </w:p>
    <w:p w:rsidR="0063759A" w:rsidRDefault="0063759A" w:rsidP="0063759A">
      <w:pPr>
        <w:pStyle w:val="NormalnyWeb"/>
        <w:spacing w:after="102" w:afterAutospacing="0"/>
        <w:jc w:val="both"/>
      </w:pPr>
      <w:r>
        <w:rPr>
          <w:rFonts w:ascii="Arial" w:hAnsi="Arial" w:cs="Arial"/>
          <w:color w:val="2E3131"/>
          <w:sz w:val="27"/>
          <w:szCs w:val="27"/>
        </w:rPr>
        <w:t xml:space="preserve">Druk ankiety można pobrać poniżej  lub w  budynku Urzędu </w:t>
      </w:r>
      <w:r w:rsidR="00542F51">
        <w:rPr>
          <w:rFonts w:ascii="Arial" w:hAnsi="Arial" w:cs="Arial"/>
          <w:color w:val="2E3131"/>
          <w:sz w:val="27"/>
          <w:szCs w:val="27"/>
        </w:rPr>
        <w:t xml:space="preserve">Gminy i Miasta </w:t>
      </w:r>
      <w:r w:rsidR="00170333">
        <w:rPr>
          <w:rFonts w:ascii="Arial" w:hAnsi="Arial" w:cs="Arial"/>
          <w:color w:val="2E3131"/>
          <w:sz w:val="27"/>
          <w:szCs w:val="27"/>
        </w:rPr>
        <w:t>Mogielnica, pok. nr 13.</w:t>
      </w:r>
    </w:p>
    <w:p w:rsidR="0033111E" w:rsidRDefault="0033111E"/>
    <w:sectPr w:rsidR="0033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A"/>
    <w:rsid w:val="00170333"/>
    <w:rsid w:val="0033111E"/>
    <w:rsid w:val="00542F51"/>
    <w:rsid w:val="005B0F29"/>
    <w:rsid w:val="0063759A"/>
    <w:rsid w:val="00981ECA"/>
    <w:rsid w:val="00AD4688"/>
    <w:rsid w:val="00C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B391-C24B-47A9-A15D-115F987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7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WN1</dc:creator>
  <cp:keywords/>
  <dc:description/>
  <cp:lastModifiedBy>WN1</cp:lastModifiedBy>
  <cp:revision>6</cp:revision>
  <dcterms:created xsi:type="dcterms:W3CDTF">2024-11-29T09:29:00Z</dcterms:created>
  <dcterms:modified xsi:type="dcterms:W3CDTF">2024-12-03T07:14:00Z</dcterms:modified>
</cp:coreProperties>
</file>